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478"/>
        <w:gridCol w:w="6769"/>
      </w:tblGrid>
      <w:tr w:rsidR="009547E8" w:rsidRPr="009547E8" w:rsidTr="00A831DC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A831DC" w:rsidRDefault="005264CC" w:rsidP="00835CBC">
            <w:pPr>
              <w:jc w:val="center"/>
              <w:rPr>
                <w:sz w:val="20"/>
                <w:szCs w:val="20"/>
              </w:rPr>
            </w:pPr>
            <w:r w:rsidRPr="00A831DC">
              <w:rPr>
                <w:sz w:val="20"/>
                <w:szCs w:val="20"/>
              </w:rPr>
              <w:t>(уполномоченный орган</w:t>
            </w:r>
            <w:r w:rsidR="009739D9" w:rsidRPr="00A831DC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A831DC">
              <w:rPr>
                <w:sz w:val="20"/>
                <w:szCs w:val="20"/>
              </w:rPr>
              <w:br/>
            </w:r>
            <w:r w:rsidR="009739D9" w:rsidRPr="00A831DC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7E8" w:rsidTr="00A831DC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7939AA" w:rsidRDefault="00A831DC" w:rsidP="008E1552">
            <w:pPr>
              <w:jc w:val="center"/>
              <w:rPr>
                <w:b/>
              </w:rPr>
            </w:pPr>
            <w:r w:rsidRPr="00A01125">
              <w:rPr>
                <w:b/>
              </w:rPr>
              <w:t xml:space="preserve">Реконструкция и эксплуатация </w:t>
            </w:r>
            <w:r w:rsidR="00AE322A" w:rsidRPr="00625128">
              <w:rPr>
                <w:b/>
              </w:rPr>
              <w:t>нефте</w:t>
            </w:r>
            <w:r w:rsidR="00A01125" w:rsidRPr="00625128">
              <w:rPr>
                <w:b/>
              </w:rPr>
              <w:t>провода федерального значения</w:t>
            </w:r>
            <w:r w:rsidR="00AE322A" w:rsidRPr="00625128">
              <w:rPr>
                <w:b/>
              </w:rPr>
              <w:t xml:space="preserve"> </w:t>
            </w:r>
            <w:r w:rsidR="0076707F" w:rsidRPr="0076707F">
              <w:rPr>
                <w:b/>
              </w:rPr>
              <w:t>«МН Усть-Балык-Курган-Уфа-Альметьевск. Переходы через ж/д Троицк-Челябинск на 1145,1 км, через ж/д Троицк-Полетаево на 1145,2 км. Челябинское НУ. Реконструкция</w:t>
            </w:r>
          </w:p>
          <w:p w:rsidR="000545C6" w:rsidRPr="008E1552" w:rsidRDefault="000545C6" w:rsidP="008E1552">
            <w:pPr>
              <w:jc w:val="center"/>
              <w:rPr>
                <w:b/>
                <w:color w:val="000000"/>
                <w:lang w:bidi="ru-RU"/>
              </w:rPr>
            </w:pPr>
            <w:r w:rsidRPr="00A831DC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76707F" w:rsidRPr="009547E8" w:rsidTr="00BB2589">
        <w:tc>
          <w:tcPr>
            <w:tcW w:w="642" w:type="dxa"/>
            <w:vMerge w:val="restart"/>
            <w:vAlign w:val="center"/>
          </w:tcPr>
          <w:p w:rsidR="0076707F" w:rsidRDefault="0076707F" w:rsidP="00765D70"/>
          <w:p w:rsidR="0076707F" w:rsidRPr="009547E8" w:rsidRDefault="0076707F" w:rsidP="00FF191C">
            <w:pPr>
              <w:jc w:val="center"/>
            </w:pPr>
            <w:r w:rsidRPr="009547E8">
              <w:t>3</w:t>
            </w:r>
          </w:p>
        </w:tc>
        <w:tc>
          <w:tcPr>
            <w:tcW w:w="2478" w:type="dxa"/>
            <w:vAlign w:val="center"/>
          </w:tcPr>
          <w:p w:rsidR="0076707F" w:rsidRPr="008E1552" w:rsidRDefault="0076707F" w:rsidP="00FF191C">
            <w:pPr>
              <w:jc w:val="center"/>
              <w:rPr>
                <w:b/>
                <w:bCs/>
              </w:rPr>
            </w:pPr>
            <w:r w:rsidRPr="008E1552">
              <w:rPr>
                <w:b/>
                <w:bCs/>
              </w:rPr>
              <w:t>Кадастровый номер</w:t>
            </w:r>
          </w:p>
        </w:tc>
        <w:tc>
          <w:tcPr>
            <w:tcW w:w="6769" w:type="dxa"/>
            <w:vAlign w:val="center"/>
          </w:tcPr>
          <w:p w:rsidR="0076707F" w:rsidRPr="008E1552" w:rsidRDefault="0076707F" w:rsidP="00FF191C">
            <w:pPr>
              <w:jc w:val="center"/>
              <w:rPr>
                <w:b/>
                <w:bCs/>
              </w:rPr>
            </w:pPr>
            <w:r w:rsidRPr="008E1552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74:19:2103005:6</w:t>
            </w:r>
          </w:p>
        </w:tc>
        <w:tc>
          <w:tcPr>
            <w:tcW w:w="6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Сосновский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74:07:0701004:282</w:t>
            </w:r>
          </w:p>
        </w:tc>
        <w:tc>
          <w:tcPr>
            <w:tcW w:w="6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Еткульский, Еманжелинское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74:07:0000000:2786</w:t>
            </w:r>
          </w:p>
        </w:tc>
        <w:tc>
          <w:tcPr>
            <w:tcW w:w="6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Челябинская область, р-н Еткульский, ВЛ-10 кВ </w:t>
            </w: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Еткуль-Травники 1144-1147 км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74:07:0000000:126</w:t>
            </w:r>
          </w:p>
        </w:tc>
        <w:tc>
          <w:tcPr>
            <w:tcW w:w="67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Еткульский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74:07:0701003:258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 Еткульский, в 2,8 км. по направлению на северо-запад от ориентира с.Еманжелинка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74:19:0000000:41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Сосновский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74:19:0000000:42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Сосновский, в границах Сосновского района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74:07:0000000:3537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Еткульский район, Еманжелинское участковое лесничество ОГУ Шершневское лесничество, кварталы: 1-50, 52- 72, 74, 79-82, 83 (выделы: 1-24, 26-36), 84-91, 92 (выделы: часть 8, часть 11, 12, 13, 15-88), 93-103, 105-114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74:07:0000000:6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Еткульский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74:19:2103005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Коркинский муниципальный округ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74:07:0701004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Еткульский, Еманжелинское СП</w:t>
            </w:r>
          </w:p>
        </w:tc>
      </w:tr>
      <w:tr w:rsidR="0076707F" w:rsidRPr="009547E8" w:rsidTr="0076707F">
        <w:tc>
          <w:tcPr>
            <w:tcW w:w="642" w:type="dxa"/>
            <w:vMerge/>
            <w:vAlign w:val="center"/>
          </w:tcPr>
          <w:p w:rsidR="0076707F" w:rsidRPr="009547E8" w:rsidRDefault="0076707F" w:rsidP="00462C06">
            <w:pPr>
              <w:jc w:val="center"/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74:07:0701003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76707F" w:rsidRPr="0076707F" w:rsidRDefault="0076707F" w:rsidP="0076707F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07F">
              <w:rPr>
                <w:rStyle w:val="af0"/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р-н. Еткульский, Еманжелинское СП</w:t>
            </w:r>
          </w:p>
        </w:tc>
      </w:tr>
      <w:tr w:rsidR="008B40FE" w:rsidRPr="009547E8" w:rsidTr="00A831DC">
        <w:tc>
          <w:tcPr>
            <w:tcW w:w="642" w:type="dxa"/>
            <w:vAlign w:val="center"/>
          </w:tcPr>
          <w:p w:rsidR="008B40FE" w:rsidRPr="009547E8" w:rsidRDefault="008B40FE" w:rsidP="008B40FE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7939AA" w:rsidRDefault="007939AA" w:rsidP="007939AA">
            <w:pPr>
              <w:jc w:val="center"/>
              <w:rPr>
                <w:shd w:val="clear" w:color="auto" w:fill="FFFFFF"/>
              </w:rPr>
            </w:pPr>
          </w:p>
          <w:p w:rsidR="0076707F" w:rsidRPr="0076707F" w:rsidRDefault="00E25AFF" w:rsidP="0076707F">
            <w:pPr>
              <w:jc w:val="center"/>
              <w:rPr>
                <w:shd w:val="clear" w:color="auto" w:fill="FFFFFF"/>
              </w:rPr>
            </w:pPr>
            <w:r w:rsidRPr="00E25AFF">
              <w:rPr>
                <w:shd w:val="clear" w:color="auto" w:fill="FFFFFF"/>
              </w:rPr>
              <w:t xml:space="preserve">Администрация </w:t>
            </w:r>
            <w:r w:rsidR="0076707F" w:rsidRPr="0076707F">
              <w:rPr>
                <w:shd w:val="clear" w:color="auto" w:fill="FFFFFF"/>
              </w:rPr>
              <w:t>Еткульского муниципального округа Челябинской области»</w:t>
            </w:r>
          </w:p>
          <w:p w:rsidR="0076707F" w:rsidRDefault="0076707F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76707F">
              <w:rPr>
                <w:shd w:val="clear" w:color="auto" w:fill="FFFFFF"/>
              </w:rPr>
              <w:t>Адрес</w:t>
            </w:r>
            <w:r>
              <w:rPr>
                <w:shd w:val="clear" w:color="auto" w:fill="FFFFFF"/>
              </w:rPr>
              <w:t xml:space="preserve">: </w:t>
            </w:r>
            <w:r w:rsidRPr="0076707F">
              <w:rPr>
                <w:shd w:val="clear" w:color="auto" w:fill="FFFFFF"/>
              </w:rPr>
              <w:t>4565</w:t>
            </w:r>
            <w:r w:rsidRPr="0076707F">
              <w:rPr>
                <w:shd w:val="clear" w:color="auto" w:fill="FFFFFF"/>
              </w:rPr>
              <w:t>60 Челябинская область, с. Еткуль, ул. Ленина, 34</w:t>
            </w:r>
          </w:p>
          <w:p w:rsidR="0076707F" w:rsidRDefault="008B40FE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E366B">
              <w:rPr>
                <w:shd w:val="clear" w:color="auto" w:fill="FFFFFF"/>
              </w:rPr>
              <w:t>тел.:</w:t>
            </w:r>
            <w:r w:rsidR="008E1552" w:rsidRPr="00BE366B">
              <w:rPr>
                <w:shd w:val="clear" w:color="auto" w:fill="FFFFFF"/>
              </w:rPr>
              <w:t xml:space="preserve"> </w:t>
            </w:r>
            <w:r w:rsidR="0076707F" w:rsidRPr="0076707F">
              <w:rPr>
                <w:shd w:val="clear" w:color="auto" w:fill="FFFFFF"/>
              </w:rPr>
              <w:t>8 (351 45) 2-12-46</w:t>
            </w:r>
          </w:p>
          <w:p w:rsidR="0076707F" w:rsidRPr="0076707F" w:rsidRDefault="007939AA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Эл. почта: </w:t>
            </w:r>
            <w:r w:rsidR="0076707F" w:rsidRPr="0076707F">
              <w:rPr>
                <w:shd w:val="clear" w:color="auto" w:fill="FFFFFF"/>
              </w:rPr>
              <w:t>orgotd_etk@mail.ru</w:t>
            </w:r>
          </w:p>
          <w:p w:rsidR="00625128" w:rsidRDefault="008B40FE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E366B">
              <w:rPr>
                <w:shd w:val="clear" w:color="auto" w:fill="FFFFFF"/>
              </w:rPr>
              <w:t xml:space="preserve">Режим работы: </w:t>
            </w:r>
            <w:r w:rsidR="00182D1F" w:rsidRPr="00BE366B">
              <w:rPr>
                <w:shd w:val="clear" w:color="auto" w:fill="FFFFFF"/>
              </w:rPr>
              <w:t>по предварительной записи</w:t>
            </w:r>
          </w:p>
          <w:p w:rsidR="0076707F" w:rsidRDefault="0076707F" w:rsidP="006D00FE">
            <w:pPr>
              <w:pStyle w:val="a3"/>
              <w:ind w:left="0"/>
              <w:rPr>
                <w:shd w:val="clear" w:color="auto" w:fill="FFFFFF"/>
              </w:rPr>
            </w:pPr>
          </w:p>
          <w:p w:rsidR="0076707F" w:rsidRPr="0076707F" w:rsidRDefault="0076707F" w:rsidP="006D00FE">
            <w:pPr>
              <w:pStyle w:val="a3"/>
              <w:ind w:left="0"/>
              <w:rPr>
                <w:shd w:val="clear" w:color="auto" w:fill="FFFFFF"/>
              </w:rPr>
            </w:pPr>
            <w:r w:rsidRPr="0076707F">
              <w:rPr>
                <w:shd w:val="clear" w:color="auto" w:fill="FFFFFF"/>
              </w:rPr>
              <w:t>Администрация Коркинского муниципального округа Челябинской области»</w:t>
            </w:r>
          </w:p>
          <w:p w:rsidR="0076707F" w:rsidRDefault="0076707F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76707F">
              <w:rPr>
                <w:shd w:val="clear" w:color="auto" w:fill="FFFFFF"/>
              </w:rPr>
              <w:t>Адрес 456300, Челябинская обл., Коркинский округ,</w:t>
            </w:r>
            <w:r w:rsidRPr="0076707F">
              <w:rPr>
                <w:shd w:val="clear" w:color="auto" w:fill="FFFFFF"/>
              </w:rPr>
              <w:br/>
              <w:t>г. Коркино, ул. 30 лет ВЛКСМ, д. 2</w:t>
            </w:r>
          </w:p>
          <w:p w:rsidR="0076707F" w:rsidRDefault="0076707F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E366B">
              <w:rPr>
                <w:shd w:val="clear" w:color="auto" w:fill="FFFFFF"/>
              </w:rPr>
              <w:t xml:space="preserve">тел.: </w:t>
            </w:r>
            <w:r w:rsidRPr="0076707F">
              <w:rPr>
                <w:shd w:val="clear" w:color="auto" w:fill="FFFFFF"/>
              </w:rPr>
              <w:t>8 (351-52) 4-49-57</w:t>
            </w:r>
          </w:p>
          <w:p w:rsidR="0076707F" w:rsidRPr="0076707F" w:rsidRDefault="0076707F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Эл. почта: </w:t>
            </w:r>
            <w:hyperlink r:id="rId7" w:tgtFrame="_blank" w:history="1">
              <w:r w:rsidRPr="0076707F">
                <w:rPr>
                  <w:shd w:val="clear" w:color="auto" w:fill="FFFFFF"/>
                </w:rPr>
                <w:t>og@korkino.gov74.ru</w:t>
              </w:r>
            </w:hyperlink>
          </w:p>
          <w:p w:rsidR="0076707F" w:rsidRPr="0076707F" w:rsidRDefault="0076707F" w:rsidP="0076707F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E366B">
              <w:rPr>
                <w:shd w:val="clear" w:color="auto" w:fill="FFFFFF"/>
              </w:rPr>
              <w:t>Режим работы: по предварительной записи</w:t>
            </w:r>
          </w:p>
          <w:p w:rsidR="0076707F" w:rsidRPr="00BE366B" w:rsidRDefault="0076707F" w:rsidP="006D00FE">
            <w:pPr>
              <w:pStyle w:val="a3"/>
              <w:ind w:left="0"/>
              <w:rPr>
                <w:shd w:val="clear" w:color="auto" w:fill="FFFFFF"/>
              </w:rPr>
            </w:pPr>
          </w:p>
          <w:p w:rsidR="008B40FE" w:rsidRPr="00E66E58" w:rsidRDefault="008B40FE" w:rsidP="008B40FE">
            <w:pPr>
              <w:pStyle w:val="a3"/>
              <w:ind w:left="0"/>
              <w:jc w:val="center"/>
              <w:rPr>
                <w:sz w:val="20"/>
                <w:szCs w:val="20"/>
                <w:highlight w:val="yellow"/>
              </w:rPr>
            </w:pPr>
            <w:r w:rsidRPr="00E66E58">
              <w:t xml:space="preserve"> </w:t>
            </w:r>
            <w:r w:rsidRPr="00E66E5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8B40FE" w:rsidRPr="009547E8" w:rsidTr="00A831DC">
        <w:tc>
          <w:tcPr>
            <w:tcW w:w="642" w:type="dxa"/>
            <w:vAlign w:val="center"/>
          </w:tcPr>
          <w:p w:rsidR="008B40FE" w:rsidRPr="009547E8" w:rsidRDefault="008B40FE" w:rsidP="008B40FE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8B40FE" w:rsidRPr="00A36A53" w:rsidRDefault="008B40FE" w:rsidP="008B40FE">
            <w:pPr>
              <w:pStyle w:val="a3"/>
              <w:ind w:left="0"/>
              <w:jc w:val="center"/>
            </w:pPr>
            <w:r w:rsidRPr="00A36A53">
              <w:t xml:space="preserve">Министерство энергетики Российской Федерации, </w:t>
            </w:r>
            <w:r w:rsidRPr="00A36A53">
              <w:br/>
              <w:t>адрес: г. Москва, ул. Щепкина, 42, стр. 1,2</w:t>
            </w:r>
          </w:p>
          <w:p w:rsidR="008B40FE" w:rsidRPr="00A36A53" w:rsidRDefault="008B40FE" w:rsidP="008B40FE">
            <w:pPr>
              <w:pStyle w:val="a3"/>
              <w:ind w:left="0"/>
              <w:jc w:val="center"/>
            </w:pPr>
            <w:r w:rsidRPr="00A36A53">
              <w:lastRenderedPageBreak/>
              <w:t>minenergo@minenergo.gov.ru</w:t>
            </w:r>
          </w:p>
          <w:p w:rsidR="008B40FE" w:rsidRPr="00D11599" w:rsidRDefault="008B40FE" w:rsidP="008B40FE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В течение </w:t>
            </w:r>
            <w:r w:rsidRPr="00D100A0">
              <w:rPr>
                <w:sz w:val="20"/>
                <w:szCs w:val="20"/>
              </w:rPr>
              <w:t>15</w:t>
            </w:r>
            <w:r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8B40FE" w:rsidRPr="009547E8" w:rsidRDefault="008B40FE" w:rsidP="008B40FE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8B40FE" w:rsidRPr="00360F88" w:rsidTr="00A831DC">
        <w:tc>
          <w:tcPr>
            <w:tcW w:w="642" w:type="dxa"/>
          </w:tcPr>
          <w:p w:rsidR="008B40FE" w:rsidRPr="009547E8" w:rsidRDefault="008B40FE" w:rsidP="008B40FE">
            <w:pPr>
              <w:jc w:val="center"/>
            </w:pPr>
            <w:r w:rsidRPr="009547E8">
              <w:lastRenderedPageBreak/>
              <w:t>6</w:t>
            </w:r>
          </w:p>
        </w:tc>
        <w:tc>
          <w:tcPr>
            <w:tcW w:w="9247" w:type="dxa"/>
            <w:gridSpan w:val="2"/>
          </w:tcPr>
          <w:p w:rsidR="0076707F" w:rsidRDefault="0076707F" w:rsidP="00BE366B">
            <w:pPr>
              <w:jc w:val="center"/>
            </w:pPr>
            <w:r w:rsidRPr="0076707F">
              <w:t>Документация по планировке территории для размещения объекта трубопроводного транспорта федерального значения «МН Усть-Балык-Курган- Уфа-Альметьевск. Переходы через ж/д Троицк-Челябинск на 1145,1 км, через ж/д Троицк-Полетаево на 1145,2 км. Челябинск</w:t>
            </w:r>
            <w:r>
              <w:t>ое НУ. Реконструкция» утвержденная</w:t>
            </w:r>
            <w:r w:rsidRPr="0076707F">
              <w:t xml:space="preserve"> Приказом Министерства энергетики Российской Федерации № 45тд от 11.03.2025;</w:t>
            </w:r>
          </w:p>
          <w:p w:rsidR="008B40FE" w:rsidRPr="00360F88" w:rsidRDefault="0076707F" w:rsidP="00BE366B">
            <w:pPr>
              <w:jc w:val="center"/>
            </w:pPr>
            <w:r w:rsidRPr="0076707F">
              <w:t xml:space="preserve"> </w:t>
            </w:r>
            <w:r w:rsidR="008B40FE" w:rsidRPr="00AE322A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8B40FE" w:rsidRPr="00360F88" w:rsidTr="00A831DC">
        <w:tc>
          <w:tcPr>
            <w:tcW w:w="642" w:type="dxa"/>
          </w:tcPr>
          <w:p w:rsidR="008B40FE" w:rsidRPr="009547E8" w:rsidRDefault="008B40FE" w:rsidP="008B40FE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</w:tcPr>
          <w:p w:rsidR="008B40FE" w:rsidRPr="00B46F93" w:rsidRDefault="008B40FE" w:rsidP="008B40FE">
            <w:pPr>
              <w:ind w:left="33"/>
              <w:contextualSpacing/>
              <w:jc w:val="center"/>
            </w:pPr>
            <w:r w:rsidRPr="00B46F93">
              <w:t>https://fgistp.economy.gov.ru</w:t>
            </w:r>
          </w:p>
          <w:p w:rsidR="008B40FE" w:rsidRPr="00360F88" w:rsidRDefault="008B40FE" w:rsidP="008B40FE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 xml:space="preserve"> (сведения об официальных сайтах в информационно-телекоммуникационной сети </w:t>
            </w:r>
            <w:r>
              <w:rPr>
                <w:sz w:val="20"/>
                <w:szCs w:val="20"/>
              </w:rPr>
              <w:t>«</w:t>
            </w:r>
            <w:r w:rsidRPr="00360F88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360F88">
              <w:rPr>
                <w:sz w:val="20"/>
                <w:szCs w:val="20"/>
              </w:rPr>
              <w:t>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8B40FE" w:rsidRPr="00410E18" w:rsidTr="00A831DC">
        <w:tc>
          <w:tcPr>
            <w:tcW w:w="642" w:type="dxa"/>
          </w:tcPr>
          <w:p w:rsidR="008B40FE" w:rsidRPr="009547E8" w:rsidRDefault="008B40FE" w:rsidP="008B40FE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</w:tcPr>
          <w:p w:rsidR="008B40FE" w:rsidRPr="0076707F" w:rsidRDefault="0076707F" w:rsidP="008B40FE">
            <w:pPr>
              <w:jc w:val="center"/>
              <w:rPr>
                <w:u w:val="single"/>
              </w:rPr>
            </w:pPr>
            <w:hyperlink r:id="rId8" w:history="1">
              <w:r w:rsidRPr="0076707F">
                <w:rPr>
                  <w:u w:val="single"/>
                </w:rPr>
                <w:t>https://minenergo.gov.ru/</w:t>
              </w:r>
            </w:hyperlink>
          </w:p>
          <w:p w:rsidR="0076707F" w:rsidRPr="0076707F" w:rsidRDefault="0076707F" w:rsidP="008B40FE">
            <w:pPr>
              <w:jc w:val="center"/>
              <w:rPr>
                <w:u w:val="single"/>
              </w:rPr>
            </w:pPr>
            <w:hyperlink r:id="rId9" w:history="1">
              <w:r w:rsidRPr="0076707F">
                <w:rPr>
                  <w:u w:val="single"/>
                </w:rPr>
                <w:t>www.pravmin74.ru</w:t>
              </w:r>
            </w:hyperlink>
          </w:p>
          <w:p w:rsidR="0076707F" w:rsidRPr="0076707F" w:rsidRDefault="0076707F" w:rsidP="008B40FE">
            <w:pPr>
              <w:jc w:val="center"/>
              <w:rPr>
                <w:u w:val="single"/>
              </w:rPr>
            </w:pPr>
            <w:r w:rsidRPr="0076707F">
              <w:rPr>
                <w:u w:val="single"/>
              </w:rPr>
              <w:t>https://korkino.gov74.ru/</w:t>
            </w:r>
          </w:p>
          <w:p w:rsidR="008B40FE" w:rsidRPr="00410E18" w:rsidRDefault="00E25AFF" w:rsidP="008B40FE">
            <w:pPr>
              <w:jc w:val="center"/>
              <w:rPr>
                <w:sz w:val="22"/>
                <w:szCs w:val="22"/>
              </w:rPr>
            </w:pPr>
            <w:r w:rsidRPr="00E25AFF">
              <w:t xml:space="preserve">https://klvadm.ru/munitsipalnye-obrazovaniya/staryy-maklaush/obshchaya-informatsiya/ </w:t>
            </w:r>
            <w:r w:rsidR="008B40FE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</w:t>
            </w:r>
            <w:r w:rsidR="008B40FE">
              <w:rPr>
                <w:sz w:val="22"/>
                <w:szCs w:val="22"/>
              </w:rPr>
              <w:t>«</w:t>
            </w:r>
            <w:r w:rsidR="008B40FE" w:rsidRPr="00410E18">
              <w:rPr>
                <w:sz w:val="22"/>
                <w:szCs w:val="22"/>
              </w:rPr>
              <w:t>Интернет</w:t>
            </w:r>
            <w:r w:rsidR="008B40FE">
              <w:rPr>
                <w:sz w:val="22"/>
                <w:szCs w:val="22"/>
              </w:rPr>
              <w:t>»</w:t>
            </w:r>
            <w:r w:rsidR="008B40FE" w:rsidRPr="00410E18">
              <w:rPr>
                <w:sz w:val="22"/>
                <w:szCs w:val="22"/>
              </w:rPr>
              <w:t>, на которых размещается сообщение о поступившем ходатайстве об установлении публичного сервитута)</w:t>
            </w:r>
          </w:p>
        </w:tc>
      </w:tr>
      <w:tr w:rsidR="008B40FE" w:rsidRPr="006D00FE" w:rsidTr="00A831DC">
        <w:tc>
          <w:tcPr>
            <w:tcW w:w="642" w:type="dxa"/>
          </w:tcPr>
          <w:p w:rsidR="008B40FE" w:rsidRPr="009547E8" w:rsidRDefault="008B40FE" w:rsidP="008B40FE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</w:tcPr>
          <w:p w:rsidR="008B40FE" w:rsidRPr="001D40E7" w:rsidRDefault="008B40FE" w:rsidP="008B40FE">
            <w:pPr>
              <w:pStyle w:val="a3"/>
              <w:ind w:left="0"/>
              <w:jc w:val="center"/>
              <w:rPr>
                <w:color w:val="000000"/>
                <w:lang w:eastAsia="en-US" w:bidi="en-US"/>
              </w:rPr>
            </w:pPr>
            <w:r w:rsidRPr="001D40E7">
              <w:rPr>
                <w:color w:val="000000"/>
                <w:lang w:eastAsia="en-US" w:bidi="en-US"/>
              </w:rPr>
              <w:t>Дополнительно по всем вопросам можно обращаться:</w:t>
            </w:r>
          </w:p>
          <w:p w:rsidR="0076707F" w:rsidRDefault="0076707F" w:rsidP="00BB2589">
            <w:pPr>
              <w:jc w:val="center"/>
              <w:rPr>
                <w:color w:val="000000"/>
                <w:lang w:eastAsia="en-US" w:bidi="en-US"/>
              </w:rPr>
            </w:pPr>
            <w:r w:rsidRPr="0076707F">
              <w:rPr>
                <w:color w:val="000000"/>
                <w:lang w:eastAsia="en-US" w:bidi="en-US"/>
              </w:rPr>
              <w:t>АО «Транснефть-Урал»</w:t>
            </w:r>
          </w:p>
          <w:p w:rsidR="0076707F" w:rsidRDefault="0076707F" w:rsidP="00BB2589">
            <w:pPr>
              <w:jc w:val="center"/>
              <w:rPr>
                <w:color w:val="000000"/>
                <w:lang w:eastAsia="en-US" w:bidi="en-US"/>
              </w:rPr>
            </w:pPr>
            <w:r w:rsidRPr="0076707F">
              <w:rPr>
                <w:color w:val="000000"/>
                <w:lang w:eastAsia="en-US" w:bidi="en-US"/>
              </w:rPr>
              <w:t>450008, Российская Федерация, Республика Башкортостан, г. Уфа, ул. Крупской, д. 10</w:t>
            </w:r>
          </w:p>
          <w:p w:rsidR="0076707F" w:rsidRDefault="0076707F" w:rsidP="00BB2589">
            <w:pPr>
              <w:jc w:val="center"/>
              <w:rPr>
                <w:color w:val="000000"/>
                <w:lang w:eastAsia="en-US" w:bidi="en-US"/>
              </w:rPr>
            </w:pPr>
            <w:hyperlink r:id="rId10" w:history="1">
              <w:r w:rsidRPr="0076707F">
                <w:rPr>
                  <w:color w:val="000000"/>
                  <w:lang w:eastAsia="en-US" w:bidi="en-US"/>
                </w:rPr>
                <w:t>tnural@ufa.transneft.ru</w:t>
              </w:r>
            </w:hyperlink>
          </w:p>
          <w:p w:rsidR="008B40FE" w:rsidRPr="00BE366B" w:rsidRDefault="00BE366B" w:rsidP="00BB2589">
            <w:pPr>
              <w:jc w:val="center"/>
              <w:rPr>
                <w:color w:val="FF0000"/>
                <w:sz w:val="22"/>
                <w:szCs w:val="22"/>
              </w:rPr>
            </w:pPr>
            <w:r w:rsidRPr="00BB2589">
              <w:rPr>
                <w:color w:val="000000"/>
                <w:lang w:eastAsia="en-US" w:bidi="en-US"/>
              </w:rPr>
              <w:t xml:space="preserve">Тел. </w:t>
            </w:r>
            <w:r w:rsidR="0076707F" w:rsidRPr="0076707F">
              <w:rPr>
                <w:lang w:eastAsia="en-US" w:bidi="en-US"/>
              </w:rPr>
              <w:t>8 (347) 279-25-25, 8 (347) 279-20-22</w:t>
            </w:r>
          </w:p>
        </w:tc>
      </w:tr>
      <w:tr w:rsidR="008B40FE" w:rsidRPr="009547E8" w:rsidTr="00A831DC">
        <w:tc>
          <w:tcPr>
            <w:tcW w:w="642" w:type="dxa"/>
          </w:tcPr>
          <w:p w:rsidR="008B40FE" w:rsidRPr="009547E8" w:rsidRDefault="008B40FE" w:rsidP="008B40FE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</w:tcPr>
          <w:p w:rsidR="008B40FE" w:rsidRPr="009547E8" w:rsidRDefault="008B40FE" w:rsidP="008B40FE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:rsidR="008B40FE" w:rsidRPr="009547E8" w:rsidRDefault="008B40FE" w:rsidP="008B40FE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  <w:bookmarkStart w:id="0" w:name="_GoBack"/>
      <w:bookmarkEnd w:id="0"/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A6452"/>
    <w:multiLevelType w:val="multilevel"/>
    <w:tmpl w:val="CA6E724C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857F2"/>
    <w:rsid w:val="0009033F"/>
    <w:rsid w:val="00096F54"/>
    <w:rsid w:val="000A4C2C"/>
    <w:rsid w:val="000B3B57"/>
    <w:rsid w:val="000D10C5"/>
    <w:rsid w:val="000D1536"/>
    <w:rsid w:val="000D1A73"/>
    <w:rsid w:val="000D4AE1"/>
    <w:rsid w:val="000F0315"/>
    <w:rsid w:val="000F3F98"/>
    <w:rsid w:val="00102739"/>
    <w:rsid w:val="00103A7D"/>
    <w:rsid w:val="00107869"/>
    <w:rsid w:val="001237FF"/>
    <w:rsid w:val="00131CB6"/>
    <w:rsid w:val="00132FC7"/>
    <w:rsid w:val="0014197C"/>
    <w:rsid w:val="00145632"/>
    <w:rsid w:val="001512FE"/>
    <w:rsid w:val="001551E4"/>
    <w:rsid w:val="00161EA5"/>
    <w:rsid w:val="001677EF"/>
    <w:rsid w:val="00173C57"/>
    <w:rsid w:val="00175D7D"/>
    <w:rsid w:val="00182D1F"/>
    <w:rsid w:val="00191AA8"/>
    <w:rsid w:val="001A3FCD"/>
    <w:rsid w:val="001A59BC"/>
    <w:rsid w:val="001A5A50"/>
    <w:rsid w:val="001B79AD"/>
    <w:rsid w:val="001D1E13"/>
    <w:rsid w:val="001D40E7"/>
    <w:rsid w:val="001D5A35"/>
    <w:rsid w:val="001E24AF"/>
    <w:rsid w:val="001E5B2C"/>
    <w:rsid w:val="001E7046"/>
    <w:rsid w:val="001F5C4F"/>
    <w:rsid w:val="002054F3"/>
    <w:rsid w:val="002106DE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A7620"/>
    <w:rsid w:val="002B2100"/>
    <w:rsid w:val="002C559D"/>
    <w:rsid w:val="002C6463"/>
    <w:rsid w:val="002C7928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70E33"/>
    <w:rsid w:val="00386D4A"/>
    <w:rsid w:val="00390DA4"/>
    <w:rsid w:val="003A3985"/>
    <w:rsid w:val="003B46BB"/>
    <w:rsid w:val="003B6CF7"/>
    <w:rsid w:val="003D0FBA"/>
    <w:rsid w:val="003D5AC3"/>
    <w:rsid w:val="003E2DBD"/>
    <w:rsid w:val="003E2EBB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62C06"/>
    <w:rsid w:val="004707E1"/>
    <w:rsid w:val="0047157E"/>
    <w:rsid w:val="00471EFC"/>
    <w:rsid w:val="00485A2D"/>
    <w:rsid w:val="0048623F"/>
    <w:rsid w:val="004A0D50"/>
    <w:rsid w:val="004A57B4"/>
    <w:rsid w:val="004C1FBC"/>
    <w:rsid w:val="004D0C0D"/>
    <w:rsid w:val="004D6A5D"/>
    <w:rsid w:val="004F0619"/>
    <w:rsid w:val="004F1DC4"/>
    <w:rsid w:val="004F43A1"/>
    <w:rsid w:val="004F442E"/>
    <w:rsid w:val="004F4F9B"/>
    <w:rsid w:val="00503D06"/>
    <w:rsid w:val="00504C66"/>
    <w:rsid w:val="0052127D"/>
    <w:rsid w:val="00525852"/>
    <w:rsid w:val="005258CC"/>
    <w:rsid w:val="005264CC"/>
    <w:rsid w:val="00530F8C"/>
    <w:rsid w:val="0054136B"/>
    <w:rsid w:val="0056624C"/>
    <w:rsid w:val="00571CF7"/>
    <w:rsid w:val="00573659"/>
    <w:rsid w:val="00580801"/>
    <w:rsid w:val="0058612F"/>
    <w:rsid w:val="005A2EF4"/>
    <w:rsid w:val="005A406B"/>
    <w:rsid w:val="005B57DC"/>
    <w:rsid w:val="005C10BA"/>
    <w:rsid w:val="005D24F0"/>
    <w:rsid w:val="005D5CBB"/>
    <w:rsid w:val="005E7D4D"/>
    <w:rsid w:val="005F7EB3"/>
    <w:rsid w:val="006019E0"/>
    <w:rsid w:val="00607A54"/>
    <w:rsid w:val="00610C2E"/>
    <w:rsid w:val="006175DB"/>
    <w:rsid w:val="00625128"/>
    <w:rsid w:val="006338C9"/>
    <w:rsid w:val="006406A1"/>
    <w:rsid w:val="0064526C"/>
    <w:rsid w:val="00646FC6"/>
    <w:rsid w:val="00647621"/>
    <w:rsid w:val="0066067A"/>
    <w:rsid w:val="00664C19"/>
    <w:rsid w:val="0069195A"/>
    <w:rsid w:val="00692C89"/>
    <w:rsid w:val="006A6EE7"/>
    <w:rsid w:val="006B1446"/>
    <w:rsid w:val="006B1FEC"/>
    <w:rsid w:val="006C5AC9"/>
    <w:rsid w:val="006C762D"/>
    <w:rsid w:val="006D00FE"/>
    <w:rsid w:val="006F4D64"/>
    <w:rsid w:val="00704073"/>
    <w:rsid w:val="00730DD4"/>
    <w:rsid w:val="00745CEB"/>
    <w:rsid w:val="007477B2"/>
    <w:rsid w:val="00760224"/>
    <w:rsid w:val="00765D70"/>
    <w:rsid w:val="0076707F"/>
    <w:rsid w:val="007814BD"/>
    <w:rsid w:val="0079045D"/>
    <w:rsid w:val="00791EC9"/>
    <w:rsid w:val="007939AA"/>
    <w:rsid w:val="007979EA"/>
    <w:rsid w:val="007A7ADC"/>
    <w:rsid w:val="007B4838"/>
    <w:rsid w:val="007C00EF"/>
    <w:rsid w:val="007D6909"/>
    <w:rsid w:val="007E2222"/>
    <w:rsid w:val="007E2E2D"/>
    <w:rsid w:val="007F17DC"/>
    <w:rsid w:val="00807501"/>
    <w:rsid w:val="00811B58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64C91"/>
    <w:rsid w:val="0087214A"/>
    <w:rsid w:val="008723D8"/>
    <w:rsid w:val="008755CE"/>
    <w:rsid w:val="00891B2A"/>
    <w:rsid w:val="008A4E04"/>
    <w:rsid w:val="008A6712"/>
    <w:rsid w:val="008A6BD0"/>
    <w:rsid w:val="008A7BE3"/>
    <w:rsid w:val="008B40FE"/>
    <w:rsid w:val="008B5BE2"/>
    <w:rsid w:val="008B7C75"/>
    <w:rsid w:val="008C03D5"/>
    <w:rsid w:val="008D2380"/>
    <w:rsid w:val="008E1552"/>
    <w:rsid w:val="008E208A"/>
    <w:rsid w:val="008E212C"/>
    <w:rsid w:val="008E30E0"/>
    <w:rsid w:val="008E6553"/>
    <w:rsid w:val="008F3922"/>
    <w:rsid w:val="009053AA"/>
    <w:rsid w:val="00906070"/>
    <w:rsid w:val="00913054"/>
    <w:rsid w:val="00926444"/>
    <w:rsid w:val="009354F9"/>
    <w:rsid w:val="009370B3"/>
    <w:rsid w:val="0094330B"/>
    <w:rsid w:val="00947A5D"/>
    <w:rsid w:val="009547E8"/>
    <w:rsid w:val="00957E40"/>
    <w:rsid w:val="00962939"/>
    <w:rsid w:val="00963298"/>
    <w:rsid w:val="00965F41"/>
    <w:rsid w:val="00966E34"/>
    <w:rsid w:val="009739D9"/>
    <w:rsid w:val="009900BE"/>
    <w:rsid w:val="009A01BB"/>
    <w:rsid w:val="009E335B"/>
    <w:rsid w:val="009F07F1"/>
    <w:rsid w:val="009F57C9"/>
    <w:rsid w:val="00A01125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157A"/>
    <w:rsid w:val="00A77456"/>
    <w:rsid w:val="00A831DC"/>
    <w:rsid w:val="00A83972"/>
    <w:rsid w:val="00A87CC2"/>
    <w:rsid w:val="00A91825"/>
    <w:rsid w:val="00A9465B"/>
    <w:rsid w:val="00AA6D64"/>
    <w:rsid w:val="00AC6217"/>
    <w:rsid w:val="00AD3AC5"/>
    <w:rsid w:val="00AD5DAC"/>
    <w:rsid w:val="00AE322A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D57"/>
    <w:rsid w:val="00B36FED"/>
    <w:rsid w:val="00B40672"/>
    <w:rsid w:val="00B53E6C"/>
    <w:rsid w:val="00B54946"/>
    <w:rsid w:val="00B61EB4"/>
    <w:rsid w:val="00B628B4"/>
    <w:rsid w:val="00B67D28"/>
    <w:rsid w:val="00B95BB1"/>
    <w:rsid w:val="00BA7BE1"/>
    <w:rsid w:val="00BB2589"/>
    <w:rsid w:val="00BB545F"/>
    <w:rsid w:val="00BD33AB"/>
    <w:rsid w:val="00BD7405"/>
    <w:rsid w:val="00BD77F6"/>
    <w:rsid w:val="00BE366B"/>
    <w:rsid w:val="00BE6269"/>
    <w:rsid w:val="00BF05CC"/>
    <w:rsid w:val="00BF3D5C"/>
    <w:rsid w:val="00C001D9"/>
    <w:rsid w:val="00C00E07"/>
    <w:rsid w:val="00C0690F"/>
    <w:rsid w:val="00C06AC4"/>
    <w:rsid w:val="00C159EC"/>
    <w:rsid w:val="00C174AC"/>
    <w:rsid w:val="00C2218F"/>
    <w:rsid w:val="00C2477B"/>
    <w:rsid w:val="00C30423"/>
    <w:rsid w:val="00C33EAF"/>
    <w:rsid w:val="00C5455E"/>
    <w:rsid w:val="00C57A3E"/>
    <w:rsid w:val="00C71687"/>
    <w:rsid w:val="00C76B33"/>
    <w:rsid w:val="00C82DBC"/>
    <w:rsid w:val="00C85C28"/>
    <w:rsid w:val="00C85C8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07576"/>
    <w:rsid w:val="00D100A0"/>
    <w:rsid w:val="00D11599"/>
    <w:rsid w:val="00D14C3A"/>
    <w:rsid w:val="00D158B4"/>
    <w:rsid w:val="00D223EB"/>
    <w:rsid w:val="00D24656"/>
    <w:rsid w:val="00D4297E"/>
    <w:rsid w:val="00D43503"/>
    <w:rsid w:val="00D55A06"/>
    <w:rsid w:val="00D60F1A"/>
    <w:rsid w:val="00D6283E"/>
    <w:rsid w:val="00D75C35"/>
    <w:rsid w:val="00D90227"/>
    <w:rsid w:val="00D92B0E"/>
    <w:rsid w:val="00DA1B13"/>
    <w:rsid w:val="00DA5638"/>
    <w:rsid w:val="00DC44E4"/>
    <w:rsid w:val="00DE6A56"/>
    <w:rsid w:val="00DF174F"/>
    <w:rsid w:val="00E133FE"/>
    <w:rsid w:val="00E152CA"/>
    <w:rsid w:val="00E157D8"/>
    <w:rsid w:val="00E24C1C"/>
    <w:rsid w:val="00E25AFF"/>
    <w:rsid w:val="00E34E31"/>
    <w:rsid w:val="00E34F95"/>
    <w:rsid w:val="00E36C77"/>
    <w:rsid w:val="00E4370B"/>
    <w:rsid w:val="00E54C77"/>
    <w:rsid w:val="00E66E58"/>
    <w:rsid w:val="00E7734B"/>
    <w:rsid w:val="00E77E1E"/>
    <w:rsid w:val="00E85EA5"/>
    <w:rsid w:val="00E945BE"/>
    <w:rsid w:val="00E95A48"/>
    <w:rsid w:val="00EA395B"/>
    <w:rsid w:val="00EA5120"/>
    <w:rsid w:val="00EA6D1B"/>
    <w:rsid w:val="00EB3514"/>
    <w:rsid w:val="00EB3B16"/>
    <w:rsid w:val="00EC665C"/>
    <w:rsid w:val="00ED2E1F"/>
    <w:rsid w:val="00ED695B"/>
    <w:rsid w:val="00ED7729"/>
    <w:rsid w:val="00EE2E2C"/>
    <w:rsid w:val="00EE34AD"/>
    <w:rsid w:val="00EF0963"/>
    <w:rsid w:val="00EF6684"/>
    <w:rsid w:val="00F11257"/>
    <w:rsid w:val="00F206BA"/>
    <w:rsid w:val="00F35483"/>
    <w:rsid w:val="00F375CA"/>
    <w:rsid w:val="00F438FE"/>
    <w:rsid w:val="00F61E10"/>
    <w:rsid w:val="00F66826"/>
    <w:rsid w:val="00F80192"/>
    <w:rsid w:val="00F8286C"/>
    <w:rsid w:val="00F877AE"/>
    <w:rsid w:val="00FA3773"/>
    <w:rsid w:val="00FA49D2"/>
    <w:rsid w:val="00FB79A0"/>
    <w:rsid w:val="00FC2C50"/>
    <w:rsid w:val="00FD547A"/>
    <w:rsid w:val="00FD6DEC"/>
    <w:rsid w:val="00FE1D98"/>
    <w:rsid w:val="00FE2C95"/>
    <w:rsid w:val="00FE7780"/>
    <w:rsid w:val="00FF191C"/>
    <w:rsid w:val="00FF5CB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1125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100A0"/>
    <w:rPr>
      <w:color w:val="605E5C"/>
      <w:shd w:val="clear" w:color="auto" w:fill="E1DFDD"/>
    </w:rPr>
  </w:style>
  <w:style w:type="paragraph" w:customStyle="1" w:styleId="s16">
    <w:name w:val="s_16"/>
    <w:basedOn w:val="a"/>
    <w:rsid w:val="00A831D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A011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0">
    <w:name w:val="Другое_"/>
    <w:basedOn w:val="a0"/>
    <w:link w:val="af1"/>
    <w:uiPriority w:val="99"/>
    <w:rsid w:val="00A01125"/>
    <w:rPr>
      <w:rFonts w:ascii="Franklin Gothic Book" w:eastAsia="Franklin Gothic Book" w:hAnsi="Franklin Gothic Book" w:cs="Franklin Gothic Book"/>
    </w:rPr>
  </w:style>
  <w:style w:type="paragraph" w:customStyle="1" w:styleId="af1">
    <w:name w:val="Другое"/>
    <w:basedOn w:val="a"/>
    <w:link w:val="af0"/>
    <w:uiPriority w:val="99"/>
    <w:rsid w:val="00A01125"/>
    <w:pPr>
      <w:widowControl w:val="0"/>
    </w:pPr>
    <w:rPr>
      <w:rFonts w:ascii="Franklin Gothic Book" w:eastAsia="Franklin Gothic Book" w:hAnsi="Franklin Gothic Book" w:cs="Franklin Gothic Book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f2"/>
    <w:uiPriority w:val="99"/>
    <w:rsid w:val="00625128"/>
    <w:rPr>
      <w:rFonts w:ascii="Times New Roman" w:hAnsi="Times New Roman" w:cs="Times New Roman"/>
    </w:rPr>
  </w:style>
  <w:style w:type="paragraph" w:styleId="af2">
    <w:name w:val="Body Text"/>
    <w:basedOn w:val="a"/>
    <w:link w:val="12"/>
    <w:uiPriority w:val="99"/>
    <w:rsid w:val="00625128"/>
    <w:pPr>
      <w:widowControl w:val="0"/>
      <w:ind w:firstLine="400"/>
    </w:pPr>
    <w:rPr>
      <w:rFonts w:eastAsiaTheme="minorHAnsi"/>
      <w:sz w:val="22"/>
      <w:szCs w:val="22"/>
      <w:lang w:eastAsia="en-US"/>
    </w:rPr>
  </w:style>
  <w:style w:type="character" w:customStyle="1" w:styleId="af3">
    <w:name w:val="Основной текст Знак"/>
    <w:basedOn w:val="a0"/>
    <w:uiPriority w:val="99"/>
    <w:semiHidden/>
    <w:rsid w:val="006251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1125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100A0"/>
    <w:rPr>
      <w:color w:val="605E5C"/>
      <w:shd w:val="clear" w:color="auto" w:fill="E1DFDD"/>
    </w:rPr>
  </w:style>
  <w:style w:type="paragraph" w:customStyle="1" w:styleId="s16">
    <w:name w:val="s_16"/>
    <w:basedOn w:val="a"/>
    <w:rsid w:val="00A831D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A011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0">
    <w:name w:val="Другое_"/>
    <w:basedOn w:val="a0"/>
    <w:link w:val="af1"/>
    <w:uiPriority w:val="99"/>
    <w:rsid w:val="00A01125"/>
    <w:rPr>
      <w:rFonts w:ascii="Franklin Gothic Book" w:eastAsia="Franklin Gothic Book" w:hAnsi="Franklin Gothic Book" w:cs="Franklin Gothic Book"/>
    </w:rPr>
  </w:style>
  <w:style w:type="paragraph" w:customStyle="1" w:styleId="af1">
    <w:name w:val="Другое"/>
    <w:basedOn w:val="a"/>
    <w:link w:val="af0"/>
    <w:uiPriority w:val="99"/>
    <w:rsid w:val="00A01125"/>
    <w:pPr>
      <w:widowControl w:val="0"/>
    </w:pPr>
    <w:rPr>
      <w:rFonts w:ascii="Franklin Gothic Book" w:eastAsia="Franklin Gothic Book" w:hAnsi="Franklin Gothic Book" w:cs="Franklin Gothic Book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f2"/>
    <w:uiPriority w:val="99"/>
    <w:rsid w:val="00625128"/>
    <w:rPr>
      <w:rFonts w:ascii="Times New Roman" w:hAnsi="Times New Roman" w:cs="Times New Roman"/>
    </w:rPr>
  </w:style>
  <w:style w:type="paragraph" w:styleId="af2">
    <w:name w:val="Body Text"/>
    <w:basedOn w:val="a"/>
    <w:link w:val="12"/>
    <w:uiPriority w:val="99"/>
    <w:rsid w:val="00625128"/>
    <w:pPr>
      <w:widowControl w:val="0"/>
      <w:ind w:firstLine="400"/>
    </w:pPr>
    <w:rPr>
      <w:rFonts w:eastAsiaTheme="minorHAnsi"/>
      <w:sz w:val="22"/>
      <w:szCs w:val="22"/>
      <w:lang w:eastAsia="en-US"/>
    </w:rPr>
  </w:style>
  <w:style w:type="character" w:customStyle="1" w:styleId="af3">
    <w:name w:val="Основной текст Знак"/>
    <w:basedOn w:val="a0"/>
    <w:uiPriority w:val="99"/>
    <w:semiHidden/>
    <w:rsid w:val="006251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g@korkino.gov74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nural@ufa.tran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avmin7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21161-CA9A-441F-B124-D571A2F9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СУББОТИНА Дарья Валерьевна</cp:lastModifiedBy>
  <cp:revision>21</cp:revision>
  <cp:lastPrinted>2022-05-05T12:08:00Z</cp:lastPrinted>
  <dcterms:created xsi:type="dcterms:W3CDTF">2024-06-05T08:29:00Z</dcterms:created>
  <dcterms:modified xsi:type="dcterms:W3CDTF">2025-08-29T09:43:00Z</dcterms:modified>
</cp:coreProperties>
</file>